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B42" w:rsidRDefault="000C436A" w:rsidP="000C436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C436A">
        <w:rPr>
          <w:rFonts w:ascii="Times New Roman" w:eastAsia="Calibri" w:hAnsi="Times New Roman" w:cs="Times New Roman"/>
          <w:b/>
          <w:sz w:val="24"/>
          <w:szCs w:val="24"/>
        </w:rPr>
        <w:t>Публичный отчёт председателя первичной профс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оюзной организации </w:t>
      </w:r>
    </w:p>
    <w:p w:rsidR="000C436A" w:rsidRPr="000C436A" w:rsidRDefault="000C436A" w:rsidP="000C436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>МБОУ «СОШ № 2</w:t>
      </w:r>
      <w:r w:rsidRPr="000C436A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Вагизовой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Л.К.</w:t>
      </w:r>
      <w:r w:rsidRPr="000C436A">
        <w:rPr>
          <w:rFonts w:ascii="Times New Roman" w:eastAsia="Calibri" w:hAnsi="Times New Roman" w:cs="Times New Roman"/>
          <w:b/>
          <w:sz w:val="24"/>
          <w:szCs w:val="24"/>
        </w:rPr>
        <w:t>г</w:t>
      </w:r>
      <w:proofErr w:type="spellEnd"/>
      <w:r w:rsidRPr="000C436A">
        <w:rPr>
          <w:rFonts w:ascii="Times New Roman" w:eastAsia="Calibri" w:hAnsi="Times New Roman" w:cs="Times New Roman"/>
          <w:b/>
          <w:sz w:val="24"/>
          <w:szCs w:val="24"/>
        </w:rPr>
        <w:t>. Бавлы о проделанной работе за 2022 год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</w:t>
      </w:r>
      <w:r w:rsidR="0030594A">
        <w:rPr>
          <w:rFonts w:ascii="Times New Roman" w:eastAsia="Calibri" w:hAnsi="Times New Roman" w:cs="Times New Roman"/>
          <w:sz w:val="24"/>
          <w:szCs w:val="24"/>
        </w:rPr>
        <w:t>ой организации МБОУ №СОШ № 2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» основывается на требованиях: Устава профсоюза работников народного образования и науки РФ Положения о ППО Коллективного договора. 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>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 Задачи: -улучшение социально-экономического положения работников; -развитие социального партнерства; -укрепление и развитие профессиональной солидарности; -помощь членам ППО.</w:t>
      </w:r>
    </w:p>
    <w:p w:rsidR="004D3B42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Профсоюзный комитет ведёт свою работу по 3 направлениям: 1. Представительство и защита социально – экономических интересов и прав работников. 2. Организационная работа (оказание информационно-методической, консультативной, правовой помощи членам Профсоюза). 3. Финансовая работа. 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I. Мероприятия по защите социально-экономических интересов и прав работников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 по трудовым спорам за последние </w:t>
      </w:r>
      <w:r w:rsidRPr="000C436A">
        <w:rPr>
          <w:rFonts w:ascii="Times New Roman" w:eastAsia="Calibri" w:hAnsi="Times New Roman" w:cs="Times New Roman"/>
          <w:sz w:val="24"/>
          <w:szCs w:val="24"/>
        </w:rPr>
        <w:lastRenderedPageBreak/>
        <w:t>три года не поступило ни одного заявления.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Председатель Профсоюзной организации школы</w:t>
      </w:r>
      <w:r w:rsidR="003059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30594A">
        <w:rPr>
          <w:rFonts w:ascii="Times New Roman" w:eastAsia="Calibri" w:hAnsi="Times New Roman" w:cs="Times New Roman"/>
          <w:sz w:val="24"/>
          <w:szCs w:val="24"/>
        </w:rPr>
        <w:t>Вагизова</w:t>
      </w:r>
      <w:proofErr w:type="spellEnd"/>
      <w:r w:rsidR="0030594A">
        <w:rPr>
          <w:rFonts w:ascii="Times New Roman" w:eastAsia="Calibri" w:hAnsi="Times New Roman" w:cs="Times New Roman"/>
          <w:sz w:val="24"/>
          <w:szCs w:val="24"/>
        </w:rPr>
        <w:t xml:space="preserve"> Л</w:t>
      </w:r>
      <w:r w:rsidRPr="000C436A">
        <w:rPr>
          <w:rFonts w:ascii="Times New Roman" w:eastAsia="Calibri" w:hAnsi="Times New Roman" w:cs="Times New Roman"/>
          <w:sz w:val="24"/>
          <w:szCs w:val="24"/>
        </w:rPr>
        <w:t>.</w:t>
      </w:r>
      <w:r w:rsidR="0030594A">
        <w:rPr>
          <w:rFonts w:ascii="Times New Roman" w:eastAsia="Calibri" w:hAnsi="Times New Roman" w:cs="Times New Roman"/>
          <w:sz w:val="24"/>
          <w:szCs w:val="24"/>
        </w:rPr>
        <w:t>К.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принимала участие в работе аттестационной комиссии на соответствие педагогов занимаемой должнос</w:t>
      </w:r>
      <w:r w:rsidR="0030594A">
        <w:rPr>
          <w:rFonts w:ascii="Times New Roman" w:eastAsia="Calibri" w:hAnsi="Times New Roman" w:cs="Times New Roman"/>
          <w:sz w:val="24"/>
          <w:szCs w:val="24"/>
        </w:rPr>
        <w:t>ти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.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 </w:t>
      </w:r>
    </w:p>
    <w:p w:rsidR="000C436A" w:rsidRPr="000C436A" w:rsidRDefault="004D3B42" w:rsidP="000C436A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0C436A" w:rsidRPr="000C436A">
        <w:rPr>
          <w:rFonts w:ascii="Times New Roman" w:eastAsia="Calibri" w:hAnsi="Times New Roman" w:cs="Times New Roman"/>
          <w:sz w:val="24"/>
          <w:szCs w:val="24"/>
        </w:rPr>
        <w:t>II. Организационная работа Первичная профсоюзная организация в нашем учреждении создана с начала основания учебного заведения и стабильно функционирует. На сегодняшний день (декабрь 2022 года) в составе проф</w:t>
      </w:r>
      <w:r w:rsidR="0030594A">
        <w:rPr>
          <w:rFonts w:ascii="Times New Roman" w:eastAsia="Calibri" w:hAnsi="Times New Roman" w:cs="Times New Roman"/>
          <w:sz w:val="24"/>
          <w:szCs w:val="24"/>
        </w:rPr>
        <w:t xml:space="preserve">союзной </w:t>
      </w:r>
      <w:r>
        <w:rPr>
          <w:rFonts w:ascii="Times New Roman" w:eastAsia="Calibri" w:hAnsi="Times New Roman" w:cs="Times New Roman"/>
          <w:sz w:val="24"/>
          <w:szCs w:val="24"/>
        </w:rPr>
        <w:t>организации числится 47 человек</w:t>
      </w:r>
      <w:r w:rsidR="0030594A">
        <w:rPr>
          <w:rFonts w:ascii="Times New Roman" w:eastAsia="Calibri" w:hAnsi="Times New Roman" w:cs="Times New Roman"/>
          <w:sz w:val="24"/>
          <w:szCs w:val="24"/>
        </w:rPr>
        <w:t xml:space="preserve"> из 61 работающих, что составляет 80</w:t>
      </w:r>
      <w:r w:rsidR="000C436A" w:rsidRPr="000C436A">
        <w:rPr>
          <w:rFonts w:ascii="Times New Roman" w:eastAsia="Calibri" w:hAnsi="Times New Roman" w:cs="Times New Roman"/>
          <w:sz w:val="24"/>
          <w:szCs w:val="24"/>
        </w:rPr>
        <w:t xml:space="preserve"> % от общей численности штатных работников. Для оперативного учёта членов профсоюза создана электронная база данных в программе АИС, которая постоянно обновляется. Проведена сверка членов профсоюза в мае и декабре текущего года.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="000C436A" w:rsidRPr="000C436A">
        <w:rPr>
          <w:rFonts w:ascii="Times New Roman" w:eastAsia="Calibri" w:hAnsi="Times New Roman" w:cs="Times New Roman"/>
          <w:sz w:val="24"/>
          <w:szCs w:val="24"/>
        </w:rPr>
        <w:t>культурномассовая</w:t>
      </w:r>
      <w:proofErr w:type="spellEnd"/>
      <w:r w:rsidR="000C436A" w:rsidRPr="000C436A">
        <w:rPr>
          <w:rFonts w:ascii="Times New Roman" w:eastAsia="Calibri" w:hAnsi="Times New Roman" w:cs="Times New Roman"/>
          <w:sz w:val="24"/>
          <w:szCs w:val="24"/>
        </w:rPr>
        <w:t xml:space="preserve">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 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>Общ</w:t>
      </w:r>
      <w:r w:rsidR="00D96B70">
        <w:rPr>
          <w:rFonts w:ascii="Times New Roman" w:eastAsia="Calibri" w:hAnsi="Times New Roman" w:cs="Times New Roman"/>
          <w:sz w:val="24"/>
          <w:szCs w:val="24"/>
        </w:rPr>
        <w:t xml:space="preserve">ее число профсоюзного актива - </w:t>
      </w:r>
      <w:r w:rsidRPr="000C436A">
        <w:rPr>
          <w:rFonts w:ascii="Times New Roman" w:eastAsia="Calibri" w:hAnsi="Times New Roman" w:cs="Times New Roman"/>
          <w:sz w:val="24"/>
          <w:szCs w:val="24"/>
        </w:rPr>
        <w:t>2</w:t>
      </w:r>
      <w:r w:rsidR="00D96B70">
        <w:rPr>
          <w:rFonts w:ascii="Times New Roman" w:eastAsia="Calibri" w:hAnsi="Times New Roman" w:cs="Times New Roman"/>
          <w:sz w:val="24"/>
          <w:szCs w:val="24"/>
        </w:rPr>
        <w:t>0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уделял большое внимание обучению и повышению компетентности профсоюзного актива.  Педагоги нашей школы принимают активное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</w:t>
      </w:r>
      <w:r w:rsidR="00336362">
        <w:rPr>
          <w:rFonts w:ascii="Times New Roman" w:eastAsia="Calibri" w:hAnsi="Times New Roman" w:cs="Times New Roman"/>
          <w:sz w:val="24"/>
          <w:szCs w:val="24"/>
        </w:rPr>
        <w:t>. Ежегодно члены профсоюза принимают участие в акции, посвященной 1 Маю.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Члены нашей первичной профсоюзной организации школы принимают самое активное участие в профсоюзных конкурсах, организации и проведении праздников в школе (День Учителя, Новый год, 8 Марта, День защитника Отечества, день Победы и др.), поздравляют с юбилеями членов профсоюза, ветеранов педагогического труда.  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</w:t>
      </w:r>
      <w:r w:rsidRPr="000C436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- страничка на сайте школы; - сайт территориальной профсоюзной организации города; - сайт городской профсоюзной организации; -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 Команда учителей заняла </w:t>
      </w:r>
      <w:r w:rsidR="004D3B42">
        <w:rPr>
          <w:rFonts w:ascii="Times New Roman" w:eastAsia="Calibri" w:hAnsi="Times New Roman" w:cs="Times New Roman"/>
          <w:sz w:val="24"/>
          <w:szCs w:val="24"/>
        </w:rPr>
        <w:t>3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место по туристическим видам спорта, которые идут в зачет Спартакиады среди работников образования.</w:t>
      </w:r>
      <w:r w:rsidR="00336362">
        <w:rPr>
          <w:rFonts w:ascii="Times New Roman" w:eastAsia="Calibri" w:hAnsi="Times New Roman" w:cs="Times New Roman"/>
          <w:sz w:val="24"/>
          <w:szCs w:val="24"/>
        </w:rPr>
        <w:t xml:space="preserve"> Учителя ежегодно участвуют в сдаче норм ГТО среди работников образования.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 Одним из направлений профкома школы является оздоровительная работа сотрудников и их детей. Важным направлением в деятельности нашего профкома является культурно</w:t>
      </w:r>
      <w:r w:rsidR="0033636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>Ш. Социальные программы</w:t>
      </w:r>
      <w:r w:rsidR="00D96B70">
        <w:rPr>
          <w:rFonts w:ascii="Times New Roman" w:eastAsia="Calibri" w:hAnsi="Times New Roman" w:cs="Times New Roman"/>
          <w:sz w:val="24"/>
          <w:szCs w:val="24"/>
        </w:rPr>
        <w:t>.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Одним из востребованных направлений работы является оказание членам профсоюза материальной и социальной поддержки. В 2022 году в профсоюзный</w:t>
      </w:r>
      <w:r w:rsidR="00D96B70">
        <w:rPr>
          <w:rFonts w:ascii="Times New Roman" w:eastAsia="Calibri" w:hAnsi="Times New Roman" w:cs="Times New Roman"/>
          <w:sz w:val="24"/>
          <w:szCs w:val="24"/>
        </w:rPr>
        <w:t xml:space="preserve"> комитет </w:t>
      </w:r>
      <w:r w:rsidR="00336362">
        <w:rPr>
          <w:rFonts w:ascii="Times New Roman" w:eastAsia="Calibri" w:hAnsi="Times New Roman" w:cs="Times New Roman"/>
          <w:sz w:val="24"/>
          <w:szCs w:val="24"/>
        </w:rPr>
        <w:t xml:space="preserve">Республиканский комитет профсоюза работников образования и науки РФ </w:t>
      </w:r>
      <w:proofErr w:type="gramStart"/>
      <w:r w:rsidR="00D96B70">
        <w:rPr>
          <w:rFonts w:ascii="Times New Roman" w:eastAsia="Calibri" w:hAnsi="Times New Roman" w:cs="Times New Roman"/>
          <w:sz w:val="24"/>
          <w:szCs w:val="24"/>
        </w:rPr>
        <w:t xml:space="preserve">обратился 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96B70">
        <w:rPr>
          <w:rFonts w:ascii="Times New Roman" w:eastAsia="Calibri" w:hAnsi="Times New Roman" w:cs="Times New Roman"/>
          <w:sz w:val="24"/>
          <w:szCs w:val="24"/>
        </w:rPr>
        <w:t>1</w:t>
      </w:r>
      <w:proofErr w:type="gramEnd"/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 w:rsidR="00D96B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C436A">
        <w:rPr>
          <w:rFonts w:ascii="Times New Roman" w:eastAsia="Calibri" w:hAnsi="Times New Roman" w:cs="Times New Roman"/>
          <w:sz w:val="24"/>
          <w:szCs w:val="24"/>
        </w:rPr>
        <w:t>с заявлени</w:t>
      </w:r>
      <w:r w:rsidR="00D96B70">
        <w:rPr>
          <w:rFonts w:ascii="Times New Roman" w:eastAsia="Calibri" w:hAnsi="Times New Roman" w:cs="Times New Roman"/>
          <w:sz w:val="24"/>
          <w:szCs w:val="24"/>
        </w:rPr>
        <w:t>ем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об оказании материальной помощи в связи с</w:t>
      </w:r>
      <w:r w:rsidR="00336362">
        <w:rPr>
          <w:rFonts w:ascii="Times New Roman" w:eastAsia="Calibri" w:hAnsi="Times New Roman" w:cs="Times New Roman"/>
          <w:sz w:val="24"/>
          <w:szCs w:val="24"/>
        </w:rPr>
        <w:t xml:space="preserve"> болезнью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; после рассмотрения профсоюзным комитетом </w:t>
      </w:r>
      <w:r w:rsidR="00336362">
        <w:rPr>
          <w:rFonts w:ascii="Times New Roman" w:eastAsia="Calibri" w:hAnsi="Times New Roman" w:cs="Times New Roman"/>
          <w:sz w:val="24"/>
          <w:szCs w:val="24"/>
        </w:rPr>
        <w:t>заявление было удовлетворено</w:t>
      </w:r>
      <w:r w:rsidRPr="000C436A">
        <w:rPr>
          <w:rFonts w:ascii="Times New Roman" w:eastAsia="Calibri" w:hAnsi="Times New Roman" w:cs="Times New Roman"/>
          <w:sz w:val="24"/>
          <w:szCs w:val="24"/>
        </w:rPr>
        <w:t>. В 2022 году к праздникам – День защитника Отечества и 8 Марта - все члены профсоюза получили подарочные наборы, в</w:t>
      </w:r>
      <w:r w:rsidR="00336362">
        <w:rPr>
          <w:rFonts w:ascii="Times New Roman" w:eastAsia="Calibri" w:hAnsi="Times New Roman" w:cs="Times New Roman"/>
          <w:sz w:val="24"/>
          <w:szCs w:val="24"/>
        </w:rPr>
        <w:t xml:space="preserve"> сентябре были вручены подарки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мамам, членам профсоюза, чьи дети идут в первы</w:t>
      </w:r>
      <w:r w:rsidR="00336362">
        <w:rPr>
          <w:rFonts w:ascii="Times New Roman" w:eastAsia="Calibri" w:hAnsi="Times New Roman" w:cs="Times New Roman"/>
          <w:sz w:val="24"/>
          <w:szCs w:val="24"/>
        </w:rPr>
        <w:t>й класс (всего – 2 «подарка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перв</w:t>
      </w:r>
      <w:r w:rsidR="00336362">
        <w:rPr>
          <w:rFonts w:ascii="Times New Roman" w:eastAsia="Calibri" w:hAnsi="Times New Roman" w:cs="Times New Roman"/>
          <w:sz w:val="24"/>
          <w:szCs w:val="24"/>
        </w:rPr>
        <w:t>окласснику»)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. Все члены ППО, имеющие детей, получили новогодние подарки. </w:t>
      </w:r>
    </w:p>
    <w:p w:rsidR="004D3B42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C436A">
        <w:rPr>
          <w:rFonts w:ascii="Times New Roman" w:eastAsia="Calibri" w:hAnsi="Times New Roman" w:cs="Times New Roman"/>
          <w:sz w:val="24"/>
          <w:szCs w:val="24"/>
        </w:rPr>
        <w:t>IV.Финансовая</w:t>
      </w:r>
      <w:proofErr w:type="spellEnd"/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 работа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0C436A" w:rsidRPr="000C436A" w:rsidRDefault="000C436A" w:rsidP="000C436A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436A">
        <w:rPr>
          <w:rFonts w:ascii="Times New Roman" w:eastAsia="Calibri" w:hAnsi="Times New Roman" w:cs="Times New Roman"/>
          <w:sz w:val="24"/>
          <w:szCs w:val="24"/>
        </w:rPr>
        <w:t>V. Предложения по улучшению работы профсоюзного комитета у профсоюзного комитета есть над чем работать. В перспективе – новые проекты по мотивации вступления в профсоюз, по организации культурно</w:t>
      </w:r>
      <w:r w:rsidR="004D3B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C436A">
        <w:rPr>
          <w:rFonts w:ascii="Times New Roman" w:eastAsia="Calibri" w:hAnsi="Times New Roman" w:cs="Times New Roman"/>
          <w:sz w:val="24"/>
          <w:szCs w:val="24"/>
        </w:rPr>
        <w:t>массовой и спортивно-оздоровительной работы, по развитию информационной политики и социально</w:t>
      </w:r>
      <w:r w:rsidR="004D3B42">
        <w:rPr>
          <w:rFonts w:ascii="Times New Roman" w:eastAsia="Calibri" w:hAnsi="Times New Roman" w:cs="Times New Roman"/>
          <w:sz w:val="24"/>
          <w:szCs w:val="24"/>
        </w:rPr>
        <w:t xml:space="preserve">го партнерства на всех уровнях. </w:t>
      </w:r>
      <w:r w:rsidRPr="000C436A">
        <w:rPr>
          <w:rFonts w:ascii="Times New Roman" w:eastAsia="Calibri" w:hAnsi="Times New Roman" w:cs="Times New Roman"/>
          <w:sz w:val="24"/>
          <w:szCs w:val="24"/>
        </w:rPr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</w:t>
      </w:r>
      <w:r w:rsidRPr="000C436A">
        <w:rPr>
          <w:rFonts w:ascii="Times New Roman" w:eastAsia="Calibri" w:hAnsi="Times New Roman" w:cs="Times New Roman"/>
          <w:sz w:val="24"/>
          <w:szCs w:val="24"/>
        </w:rPr>
        <w:lastRenderedPageBreak/>
        <w:t>решение важнейшей задачи – сделать профессию педагога, работника школы–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511C8" w:rsidRDefault="00D511C8"/>
    <w:sectPr w:rsidR="00D51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F45"/>
    <w:rsid w:val="000C436A"/>
    <w:rsid w:val="0030594A"/>
    <w:rsid w:val="00336362"/>
    <w:rsid w:val="004D3B42"/>
    <w:rsid w:val="007507C6"/>
    <w:rsid w:val="00CE6F45"/>
    <w:rsid w:val="00D511C8"/>
    <w:rsid w:val="00D9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CC4AF5-D2A4-4AB9-9742-1C4A9D12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4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 попугайкина</dc:creator>
  <cp:keywords/>
  <dc:description/>
  <cp:lastModifiedBy>данил попугайкина</cp:lastModifiedBy>
  <cp:revision>4</cp:revision>
  <dcterms:created xsi:type="dcterms:W3CDTF">2022-12-14T17:51:00Z</dcterms:created>
  <dcterms:modified xsi:type="dcterms:W3CDTF">2022-12-15T10:33:00Z</dcterms:modified>
</cp:coreProperties>
</file>